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0F" w:rsidRDefault="00637B0F" w:rsidP="00637B0F">
      <w:pPr>
        <w:rPr>
          <w:rtl/>
        </w:rPr>
      </w:pPr>
    </w:p>
    <w:p w:rsidR="00637B0F" w:rsidRDefault="006D585A" w:rsidP="00637B0F">
      <w:pPr>
        <w:rPr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87F6432" wp14:editId="6A3382DD">
            <wp:simplePos x="0" y="0"/>
            <wp:positionH relativeFrom="column">
              <wp:posOffset>-22225</wp:posOffset>
            </wp:positionH>
            <wp:positionV relativeFrom="paragraph">
              <wp:posOffset>85597</wp:posOffset>
            </wp:positionV>
            <wp:extent cx="2149475" cy="1544320"/>
            <wp:effectExtent l="171450" t="171450" r="384175" b="360680"/>
            <wp:wrapNone/>
            <wp:docPr id="1" name="Picture 1" descr="http://banatzayed.com/wp-content/uploads/2011/12/camping4-550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atzayed.com/wp-content/uploads/2011/12/camping4-550x3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544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3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BA5C9" wp14:editId="1AF3DD59">
                <wp:simplePos x="0" y="0"/>
                <wp:positionH relativeFrom="column">
                  <wp:posOffset>4412615</wp:posOffset>
                </wp:positionH>
                <wp:positionV relativeFrom="paragraph">
                  <wp:posOffset>85725</wp:posOffset>
                </wp:positionV>
                <wp:extent cx="2005965" cy="893445"/>
                <wp:effectExtent l="0" t="0" r="13335" b="2095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5965" cy="893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A49" w:rsidRPr="00703019" w:rsidRDefault="000F2A49" w:rsidP="00B066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</w:t>
                            </w:r>
                          </w:p>
                          <w:p w:rsidR="000F2A49" w:rsidRPr="00703019" w:rsidRDefault="000F2A49" w:rsidP="00B066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0F2A49" w:rsidRPr="00703019" w:rsidRDefault="000F2A49" w:rsidP="00B066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..............................</w:t>
                            </w:r>
                          </w:p>
                          <w:p w:rsidR="000F2A49" w:rsidRPr="00703019" w:rsidRDefault="000F2A49" w:rsidP="00B06600">
                            <w:pPr>
                              <w:rPr>
                                <w:color w:val="808080"/>
                                <w:rtl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............................</w:t>
                            </w:r>
                          </w:p>
                          <w:p w:rsidR="000F2A49" w:rsidRDefault="000F2A49" w:rsidP="00B0660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47.45pt;margin-top:6.75pt;width:157.95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" fillcolor="window" strokecolor="windowText" strokeweight="2pt">
                <v:path arrowok="t"/>
                <v:textbox>
                  <w:txbxContent>
                    <w:p w:rsidR="000F2A49" w:rsidRPr="00703019" w:rsidRDefault="000F2A49" w:rsidP="00B06600">
                      <w:pPr>
                        <w:rPr>
                          <w:b/>
                          <w:bCs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</w:t>
                      </w:r>
                    </w:p>
                    <w:p w:rsidR="000F2A49" w:rsidRPr="00703019" w:rsidRDefault="000F2A49" w:rsidP="00B06600">
                      <w:pPr>
                        <w:rPr>
                          <w:b/>
                          <w:bCs/>
                          <w:rtl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...............................</w:t>
                      </w:r>
                    </w:p>
                    <w:p w:rsidR="000F2A49" w:rsidRPr="00703019" w:rsidRDefault="000F2A49" w:rsidP="00B06600">
                      <w:pPr>
                        <w:rPr>
                          <w:b/>
                          <w:bCs/>
                          <w:rtl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..............................</w:t>
                      </w:r>
                    </w:p>
                    <w:p w:rsidR="000F2A49" w:rsidRPr="00703019" w:rsidRDefault="000F2A49" w:rsidP="00B06600">
                      <w:pPr>
                        <w:rPr>
                          <w:color w:val="808080"/>
                          <w:rtl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............................</w:t>
                      </w:r>
                    </w:p>
                    <w:p w:rsidR="000F2A49" w:rsidRDefault="000F2A49" w:rsidP="00B06600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37B0F" w:rsidRDefault="00637B0F" w:rsidP="00637B0F"/>
    <w:p w:rsidR="00637B0F" w:rsidRPr="00637B0F" w:rsidRDefault="00637B0F" w:rsidP="006D585A">
      <w:pPr>
        <w:jc w:val="center"/>
        <w:rPr>
          <w:rFonts w:ascii="Segoe UI" w:hAnsi="Segoe UI" w:cs="Segoe UI"/>
          <w:rtl/>
        </w:rPr>
      </w:pPr>
      <w:r w:rsidRPr="00637B0F">
        <w:rPr>
          <w:rFonts w:ascii="Segoe UI" w:hAnsi="Segoe UI" w:cs="Segoe UI"/>
          <w:color w:val="E36C0A"/>
          <w:sz w:val="36"/>
          <w:szCs w:val="36"/>
          <w:rtl/>
        </w:rPr>
        <w:t>نَصٌّ إِمْلائِـيٌّ</w:t>
      </w:r>
    </w:p>
    <w:p w:rsidR="00637B0F" w:rsidRPr="00637B0F" w:rsidRDefault="00637B0F" w:rsidP="006D585A">
      <w:pPr>
        <w:jc w:val="center"/>
        <w:rPr>
          <w:rFonts w:ascii="Segoe UI" w:hAnsi="Segoe UI" w:cs="Segoe UI"/>
          <w:sz w:val="40"/>
          <w:szCs w:val="40"/>
        </w:rPr>
      </w:pPr>
      <w:r w:rsidRPr="00637B0F">
        <w:rPr>
          <w:rFonts w:ascii="Segoe UI" w:eastAsia="Arial Unicode MS" w:hAnsi="Segoe UI" w:cs="Segoe UI"/>
          <w:sz w:val="40"/>
          <w:szCs w:val="40"/>
          <w:rtl/>
        </w:rPr>
        <w:t>"</w:t>
      </w:r>
      <w:r w:rsidR="001076DE">
        <w:rPr>
          <w:rFonts w:ascii="Segoe UI" w:eastAsia="Arial Unicode MS" w:hAnsi="Segoe UI" w:cs="Segoe UI" w:hint="cs"/>
          <w:sz w:val="40"/>
          <w:szCs w:val="40"/>
          <w:rtl/>
        </w:rPr>
        <w:t>التَّخّييم</w:t>
      </w:r>
      <w:r w:rsidRPr="00637B0F">
        <w:rPr>
          <w:rFonts w:ascii="Segoe UI" w:eastAsia="Arial Unicode MS" w:hAnsi="Segoe UI" w:cs="Segoe UI"/>
          <w:sz w:val="40"/>
          <w:szCs w:val="40"/>
          <w:rtl/>
        </w:rPr>
        <w:t>"</w:t>
      </w:r>
    </w:p>
    <w:p w:rsidR="006B4B30" w:rsidRDefault="000F2A49" w:rsidP="006B4B30">
      <w:pPr>
        <w:jc w:val="right"/>
        <w:rPr>
          <w:color w:val="E36C0A"/>
          <w:sz w:val="28"/>
          <w:szCs w:val="28"/>
        </w:rPr>
      </w:pPr>
      <w:r>
        <w:rPr>
          <w:rFonts w:ascii="Tahoma" w:hAnsi="Tahoma" w:cs="Tahoma"/>
          <w:color w:val="E36C0A"/>
          <w:sz w:val="28"/>
          <w:szCs w:val="28"/>
        </w:rPr>
        <w:t xml:space="preserve"> </w:t>
      </w:r>
    </w:p>
    <w:p w:rsidR="006B4B30" w:rsidRDefault="006B4B30" w:rsidP="006B4B30">
      <w:pPr>
        <w:jc w:val="right"/>
        <w:rPr>
          <w:color w:val="E36C0A"/>
          <w:sz w:val="28"/>
          <w:szCs w:val="28"/>
        </w:rPr>
      </w:pPr>
    </w:p>
    <w:p w:rsidR="006B4B30" w:rsidRDefault="006B4B30" w:rsidP="006B4B30">
      <w:pPr>
        <w:jc w:val="right"/>
        <w:rPr>
          <w:color w:val="E36C0A"/>
          <w:sz w:val="28"/>
          <w:szCs w:val="28"/>
        </w:rPr>
      </w:pPr>
    </w:p>
    <w:p w:rsidR="000F2A49" w:rsidRDefault="00637B0F" w:rsidP="00411532">
      <w:pPr>
        <w:jc w:val="right"/>
        <w:rPr>
          <w:rFonts w:ascii="Tahoma" w:hAnsi="Tahoma" w:cs="Tahoma"/>
          <w:color w:val="E36C0A"/>
          <w:sz w:val="36"/>
          <w:szCs w:val="36"/>
          <w:rtl/>
        </w:rPr>
      </w:pPr>
      <w:r>
        <w:rPr>
          <w:rFonts w:hint="cs"/>
          <w:color w:val="E36C0A"/>
          <w:sz w:val="28"/>
          <w:szCs w:val="28"/>
          <w:rtl/>
        </w:rPr>
        <w:t xml:space="preserve">      </w:t>
      </w:r>
    </w:p>
    <w:p w:rsidR="00637B0F" w:rsidRPr="00411532" w:rsidRDefault="001076DE" w:rsidP="00B45BA3">
      <w:pPr>
        <w:bidi/>
        <w:spacing w:line="360" w:lineRule="auto"/>
        <w:ind w:firstLine="720"/>
        <w:rPr>
          <w:rFonts w:ascii="Sakkal Majalla" w:hAnsi="Sakkal Majalla" w:cs="Sakkal Majalla"/>
          <w:sz w:val="44"/>
          <w:szCs w:val="44"/>
        </w:rPr>
      </w:pPr>
      <w:r w:rsidRPr="00411532">
        <w:rPr>
          <w:rFonts w:ascii="Sakkal Majalla" w:hAnsi="Sakkal Majalla" w:cs="Sakkal Majalla"/>
          <w:sz w:val="44"/>
          <w:szCs w:val="44"/>
          <w:rtl/>
        </w:rPr>
        <w:t>يُفَضِّلُ كَثِيرٌ مِنَ النّاسِ التّرويحَ خَارِجَ البُيوتِ، حَيْثُ يَقْ</w:t>
      </w:r>
      <w:r w:rsidR="00B45BA3" w:rsidRPr="00411532">
        <w:rPr>
          <w:rFonts w:ascii="Sakkal Majalla" w:hAnsi="Sakkal Majalla" w:cs="Sakkal Majalla"/>
          <w:sz w:val="44"/>
          <w:szCs w:val="44"/>
          <w:rtl/>
        </w:rPr>
        <w:t>ض</w:t>
      </w:r>
      <w:r w:rsidRPr="00411532">
        <w:rPr>
          <w:rFonts w:ascii="Sakkal Majalla" w:hAnsi="Sakkal Majalla" w:cs="Sakkal Majalla"/>
          <w:sz w:val="44"/>
          <w:szCs w:val="44"/>
          <w:rtl/>
        </w:rPr>
        <w:t xml:space="preserve">ُونَ الوَقْتَ فِي مُخَيَّمَاتٍ. ويَخْتَلِفُ الوَقْتُ وَيَقْضِيهِ النّاسُ فِي المُخَيّماتِ، فَقَدْ يكُونُ لَيْلَة وَاحِدة، وَقد يكوُنُ عِدّة أسَابِيعَ. وَيَخْتَلِفُ المَكانُ، فَقَد يَكُونُ </w:t>
      </w:r>
      <w:r w:rsidR="00B45BA3" w:rsidRPr="00411532">
        <w:rPr>
          <w:rFonts w:ascii="Sakkal Majalla" w:hAnsi="Sakkal Majalla" w:cs="Sakkal Majalla"/>
          <w:sz w:val="44"/>
          <w:szCs w:val="44"/>
          <w:rtl/>
        </w:rPr>
        <w:t xml:space="preserve"> عَلى </w:t>
      </w:r>
      <w:r w:rsidRPr="00411532">
        <w:rPr>
          <w:rFonts w:ascii="Sakkal Majalla" w:hAnsi="Sakkal Majalla" w:cs="Sakkal Majalla"/>
          <w:sz w:val="44"/>
          <w:szCs w:val="44"/>
          <w:rtl/>
        </w:rPr>
        <w:t>شَاطِيءِ البَحْرِ، أَوْ فِي البّرّ، أَوْ فِي الغَابَةِ، أَوْ فِي الصّحرَاءِ، أَوْ بَيْنَ الجِبَالِ، حَيْثُ الهَواءُ النّقِيُّ.</w:t>
      </w:r>
    </w:p>
    <w:p w:rsidR="000F2A49" w:rsidRPr="006D585A" w:rsidRDefault="000F2A49" w:rsidP="006D585A">
      <w:pPr>
        <w:numPr>
          <w:ilvl w:val="0"/>
          <w:numId w:val="1"/>
        </w:numPr>
        <w:bidi/>
        <w:spacing w:line="360" w:lineRule="auto"/>
        <w:rPr>
          <w:rFonts w:ascii="Segoe UI" w:hAnsi="Segoe UI" w:cs="Segoe UI"/>
          <w:b/>
          <w:bCs/>
          <w:color w:val="C00000"/>
          <w:u w:val="single"/>
          <w:rtl/>
        </w:rPr>
      </w:pPr>
      <w:r w:rsidRPr="006D585A">
        <w:rPr>
          <w:rFonts w:ascii="Segoe UI" w:hAnsi="Segoe UI" w:cs="Segoe UI" w:hint="cs"/>
          <w:b/>
          <w:bCs/>
          <w:color w:val="C00000"/>
          <w:u w:val="single"/>
          <w:rtl/>
        </w:rPr>
        <w:t>ذاكر للإمتحان .</w:t>
      </w:r>
    </w:p>
    <w:p w:rsidR="000F2A49" w:rsidRPr="006D585A" w:rsidRDefault="000F2A49" w:rsidP="000F2A49">
      <w:pPr>
        <w:numPr>
          <w:ilvl w:val="0"/>
          <w:numId w:val="1"/>
        </w:numPr>
        <w:bidi/>
        <w:spacing w:line="360" w:lineRule="auto"/>
        <w:rPr>
          <w:rFonts w:ascii="Segoe UI" w:hAnsi="Segoe UI" w:cs="Segoe UI"/>
          <w:b/>
          <w:bCs/>
          <w:color w:val="C00000"/>
          <w:u w:val="single"/>
          <w:rtl/>
        </w:rPr>
      </w:pPr>
      <w:r w:rsidRPr="006D585A">
        <w:rPr>
          <w:rFonts w:ascii="Segoe UI" w:hAnsi="Segoe UI" w:cs="Segoe UI" w:hint="cs"/>
          <w:b/>
          <w:bCs/>
          <w:color w:val="C00000"/>
          <w:u w:val="single"/>
          <w:rtl/>
        </w:rPr>
        <w:t>(ضَع 5 أسئلة على الفقرة السّابقة ثم أجب عنها)</w:t>
      </w:r>
    </w:p>
    <w:p w:rsidR="00411532" w:rsidRPr="00411532" w:rsidRDefault="00411532" w:rsidP="00411532">
      <w:pPr>
        <w:pStyle w:val="ListParagraph"/>
        <w:numPr>
          <w:ilvl w:val="0"/>
          <w:numId w:val="2"/>
        </w:numPr>
        <w:bidi/>
        <w:spacing w:line="276" w:lineRule="auto"/>
        <w:rPr>
          <w:color w:val="BFBFBF" w:themeColor="background1" w:themeShade="BF"/>
          <w:sz w:val="40"/>
          <w:szCs w:val="40"/>
        </w:rPr>
      </w:pPr>
      <w:r w:rsidRPr="00411532">
        <w:rPr>
          <w:rFonts w:ascii="Segoe UI" w:hAnsi="Segoe UI" w:cs="Segoe UI" w:hint="cs"/>
          <w:color w:val="BFBFBF" w:themeColor="background1" w:themeShade="BF"/>
          <w:sz w:val="40"/>
          <w:szCs w:val="40"/>
          <w:rtl/>
        </w:rPr>
        <w:t>__________________________________________________________________________________________________________________</w:t>
      </w:r>
    </w:p>
    <w:p w:rsidR="00411532" w:rsidRPr="00411532" w:rsidRDefault="00411532" w:rsidP="00411532">
      <w:pPr>
        <w:pStyle w:val="ListParagraph"/>
        <w:numPr>
          <w:ilvl w:val="0"/>
          <w:numId w:val="2"/>
        </w:numPr>
        <w:bidi/>
        <w:spacing w:line="276" w:lineRule="auto"/>
        <w:rPr>
          <w:color w:val="BFBFBF" w:themeColor="background1" w:themeShade="BF"/>
          <w:sz w:val="40"/>
          <w:szCs w:val="40"/>
        </w:rPr>
      </w:pPr>
      <w:r w:rsidRPr="00411532">
        <w:rPr>
          <w:rFonts w:ascii="Segoe UI" w:hAnsi="Segoe UI" w:cs="Segoe UI" w:hint="cs"/>
          <w:color w:val="BFBFBF" w:themeColor="background1" w:themeShade="BF"/>
          <w:sz w:val="40"/>
          <w:szCs w:val="40"/>
          <w:rtl/>
        </w:rPr>
        <w:t>__________________________________________________________________________________________________________________</w:t>
      </w:r>
    </w:p>
    <w:p w:rsidR="00411532" w:rsidRPr="00411532" w:rsidRDefault="00411532" w:rsidP="00411532">
      <w:pPr>
        <w:pStyle w:val="ListParagraph"/>
        <w:numPr>
          <w:ilvl w:val="0"/>
          <w:numId w:val="2"/>
        </w:numPr>
        <w:bidi/>
        <w:spacing w:line="276" w:lineRule="auto"/>
        <w:rPr>
          <w:color w:val="BFBFBF" w:themeColor="background1" w:themeShade="BF"/>
          <w:sz w:val="40"/>
          <w:szCs w:val="40"/>
        </w:rPr>
      </w:pPr>
      <w:r w:rsidRPr="00411532">
        <w:rPr>
          <w:rFonts w:ascii="Segoe UI" w:hAnsi="Segoe UI" w:cs="Segoe UI" w:hint="cs"/>
          <w:color w:val="BFBFBF" w:themeColor="background1" w:themeShade="BF"/>
          <w:sz w:val="40"/>
          <w:szCs w:val="40"/>
          <w:rtl/>
        </w:rPr>
        <w:t>__________________________________________________________________________________________________________________</w:t>
      </w:r>
    </w:p>
    <w:p w:rsidR="00411532" w:rsidRPr="00411532" w:rsidRDefault="00411532" w:rsidP="00411532">
      <w:pPr>
        <w:pStyle w:val="ListParagraph"/>
        <w:numPr>
          <w:ilvl w:val="0"/>
          <w:numId w:val="2"/>
        </w:numPr>
        <w:bidi/>
        <w:spacing w:line="276" w:lineRule="auto"/>
        <w:rPr>
          <w:color w:val="BFBFBF" w:themeColor="background1" w:themeShade="BF"/>
          <w:sz w:val="40"/>
          <w:szCs w:val="40"/>
        </w:rPr>
      </w:pPr>
      <w:r w:rsidRPr="00411532">
        <w:rPr>
          <w:rFonts w:ascii="Segoe UI" w:hAnsi="Segoe UI" w:cs="Segoe UI" w:hint="cs"/>
          <w:color w:val="BFBFBF" w:themeColor="background1" w:themeShade="BF"/>
          <w:sz w:val="40"/>
          <w:szCs w:val="40"/>
          <w:rtl/>
        </w:rPr>
        <w:t>__________________________________________________________________________________________________________________</w:t>
      </w:r>
    </w:p>
    <w:p w:rsidR="00411532" w:rsidRPr="00411532" w:rsidRDefault="00411532" w:rsidP="00411532">
      <w:pPr>
        <w:pStyle w:val="ListParagraph"/>
        <w:numPr>
          <w:ilvl w:val="0"/>
          <w:numId w:val="2"/>
        </w:numPr>
        <w:bidi/>
        <w:spacing w:line="276" w:lineRule="auto"/>
        <w:rPr>
          <w:color w:val="BFBFBF" w:themeColor="background1" w:themeShade="BF"/>
          <w:sz w:val="40"/>
          <w:szCs w:val="40"/>
        </w:rPr>
      </w:pPr>
      <w:r w:rsidRPr="00411532">
        <w:rPr>
          <w:rFonts w:ascii="Segoe UI" w:hAnsi="Segoe UI" w:cs="Segoe UI" w:hint="cs"/>
          <w:color w:val="BFBFBF" w:themeColor="background1" w:themeShade="BF"/>
          <w:sz w:val="40"/>
          <w:szCs w:val="40"/>
          <w:rtl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411532" w:rsidRPr="00411532" w:rsidSect="00315B6F">
      <w:footerReference w:type="default" r:id="rId10"/>
      <w:footerReference w:type="first" r:id="rId11"/>
      <w:pgSz w:w="11906" w:h="16838" w:code="9"/>
      <w:pgMar w:top="450" w:right="749" w:bottom="720" w:left="835" w:header="360" w:footer="52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8E" w:rsidRDefault="003B348E">
      <w:r>
        <w:separator/>
      </w:r>
    </w:p>
  </w:endnote>
  <w:endnote w:type="continuationSeparator" w:id="0">
    <w:p w:rsidR="003B348E" w:rsidRDefault="003B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49" w:rsidRPr="00D95EB7" w:rsidRDefault="000F2A49" w:rsidP="000F2A49">
    <w:pPr>
      <w:tabs>
        <w:tab w:val="center" w:pos="4680"/>
        <w:tab w:val="right" w:pos="9360"/>
      </w:tabs>
      <w:jc w:val="center"/>
      <w:rPr>
        <w:sz w:val="22"/>
        <w:szCs w:val="22"/>
      </w:rPr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2959100</wp:posOffset>
          </wp:positionH>
          <wp:positionV relativeFrom="paragraph">
            <wp:posOffset>-314325</wp:posOffset>
          </wp:positionV>
          <wp:extent cx="720725" cy="368935"/>
          <wp:effectExtent l="0" t="0" r="3175" b="0"/>
          <wp:wrapThrough wrapText="bothSides">
            <wp:wrapPolygon edited="0">
              <wp:start x="0" y="0"/>
              <wp:lineTo x="0" y="20076"/>
              <wp:lineTo x="21124" y="20076"/>
              <wp:lineTo x="21124" y="0"/>
              <wp:lineTo x="0" y="0"/>
            </wp:wrapPolygon>
          </wp:wrapThrough>
          <wp:docPr id="10" name="Picture 10" descr="http://shorouknews.com/uploadedimages/Caricature/waleed%20taher/original/walid-taher-13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horouknews.com/uploadedimages/Caricature/waleed%20taher/original/walid-taher-13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800" b="4795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inline distT="0" distB="0" distL="0" distR="0">
          <wp:extent cx="224790" cy="224790"/>
          <wp:effectExtent l="0" t="0" r="381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5EB7">
      <w:rPr>
        <w:rFonts w:ascii="Brush Script MT" w:hAnsi="Brush Script MT"/>
        <w:sz w:val="18"/>
        <w:szCs w:val="18"/>
      </w:rPr>
      <w:t xml:space="preserve">Naima Mustapha </w:t>
    </w:r>
    <w:r w:rsidRPr="00D95EB7">
      <w:rPr>
        <w:sz w:val="18"/>
        <w:szCs w:val="18"/>
      </w:rPr>
      <w:t xml:space="preserve">/ </w:t>
    </w:r>
    <w:r w:rsidRPr="00D95EB7">
      <w:rPr>
        <w:rFonts w:ascii="Tahoma" w:hAnsi="Tahoma" w:cs="Tahoma"/>
        <w:sz w:val="18"/>
        <w:szCs w:val="18"/>
        <w:rtl/>
      </w:rPr>
      <w:t>نعيمة</w:t>
    </w:r>
    <w:r w:rsidRPr="00D95EB7">
      <w:rPr>
        <w:rFonts w:ascii="Angsana New" w:hAnsi="Angsana New"/>
        <w:sz w:val="18"/>
        <w:szCs w:val="18"/>
        <w:rtl/>
      </w:rPr>
      <w:t xml:space="preserve"> </w:t>
    </w:r>
    <w:r w:rsidRPr="00D95EB7">
      <w:rPr>
        <w:rFonts w:ascii="Tahoma" w:hAnsi="Tahoma" w:cs="Tahoma"/>
        <w:sz w:val="18"/>
        <w:szCs w:val="18"/>
        <w:rtl/>
      </w:rPr>
      <w:t>مصطفى</w:t>
    </w:r>
  </w:p>
  <w:p w:rsidR="00AC4268" w:rsidRDefault="00F40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49" w:rsidRPr="00D95EB7" w:rsidRDefault="000F2A49" w:rsidP="000F2A49">
    <w:pPr>
      <w:tabs>
        <w:tab w:val="center" w:pos="4680"/>
        <w:tab w:val="right" w:pos="9360"/>
      </w:tabs>
      <w:jc w:val="center"/>
      <w:rPr>
        <w:sz w:val="22"/>
        <w:szCs w:val="22"/>
      </w:rPr>
    </w:pPr>
    <w:r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2959100</wp:posOffset>
          </wp:positionH>
          <wp:positionV relativeFrom="paragraph">
            <wp:posOffset>-314325</wp:posOffset>
          </wp:positionV>
          <wp:extent cx="720725" cy="368935"/>
          <wp:effectExtent l="0" t="0" r="3175" b="0"/>
          <wp:wrapThrough wrapText="bothSides">
            <wp:wrapPolygon edited="0">
              <wp:start x="0" y="0"/>
              <wp:lineTo x="0" y="20076"/>
              <wp:lineTo x="21124" y="20076"/>
              <wp:lineTo x="21124" y="0"/>
              <wp:lineTo x="0" y="0"/>
            </wp:wrapPolygon>
          </wp:wrapThrough>
          <wp:docPr id="8" name="Picture 8" descr="http://shorouknews.com/uploadedimages/Caricature/waleed%20taher/original/walid-taher-13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horouknews.com/uploadedimages/Caricature/waleed%20taher/original/walid-taher-13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800" b="4795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inline distT="0" distB="0" distL="0" distR="0">
          <wp:extent cx="224790" cy="224790"/>
          <wp:effectExtent l="0" t="0" r="381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5EB7">
      <w:rPr>
        <w:rFonts w:ascii="Brush Script MT" w:hAnsi="Brush Script MT"/>
        <w:sz w:val="18"/>
        <w:szCs w:val="18"/>
      </w:rPr>
      <w:t xml:space="preserve">Naima Mustapha </w:t>
    </w:r>
    <w:r w:rsidRPr="00D95EB7">
      <w:rPr>
        <w:sz w:val="18"/>
        <w:szCs w:val="18"/>
      </w:rPr>
      <w:t xml:space="preserve">/ </w:t>
    </w:r>
    <w:r w:rsidRPr="00D95EB7">
      <w:rPr>
        <w:rFonts w:ascii="Tahoma" w:hAnsi="Tahoma" w:cs="Tahoma"/>
        <w:sz w:val="18"/>
        <w:szCs w:val="18"/>
        <w:rtl/>
      </w:rPr>
      <w:t>نعيمة</w:t>
    </w:r>
    <w:r w:rsidRPr="00D95EB7">
      <w:rPr>
        <w:rFonts w:ascii="Angsana New" w:hAnsi="Angsana New"/>
        <w:sz w:val="18"/>
        <w:szCs w:val="18"/>
        <w:rtl/>
      </w:rPr>
      <w:t xml:space="preserve"> </w:t>
    </w:r>
    <w:r w:rsidRPr="00D95EB7">
      <w:rPr>
        <w:rFonts w:ascii="Tahoma" w:hAnsi="Tahoma" w:cs="Tahoma"/>
        <w:sz w:val="18"/>
        <w:szCs w:val="18"/>
        <w:rtl/>
      </w:rPr>
      <w:t>مصطفى</w:t>
    </w:r>
  </w:p>
  <w:p w:rsidR="00AC4268" w:rsidRPr="00315B6F" w:rsidRDefault="00F40407" w:rsidP="00315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8E" w:rsidRDefault="003B348E">
      <w:r>
        <w:separator/>
      </w:r>
    </w:p>
  </w:footnote>
  <w:footnote w:type="continuationSeparator" w:id="0">
    <w:p w:rsidR="003B348E" w:rsidRDefault="003B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CD5"/>
    <w:multiLevelType w:val="hybridMultilevel"/>
    <w:tmpl w:val="C06C6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5755AC"/>
    <w:multiLevelType w:val="hybridMultilevel"/>
    <w:tmpl w:val="D8C80272"/>
    <w:lvl w:ilvl="0" w:tplc="678601D8">
      <w:start w:val="1"/>
      <w:numFmt w:val="decimal"/>
      <w:lvlText w:val="%1."/>
      <w:lvlJc w:val="left"/>
      <w:pPr>
        <w:ind w:left="720" w:hanging="360"/>
      </w:pPr>
      <w:rPr>
        <w:rFonts w:cs="AL-Mohanad" w:hint="default"/>
        <w:b/>
        <w:bCs/>
        <w:color w:val="C00000"/>
        <w:sz w:val="28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56"/>
    <w:rsid w:val="000F2A49"/>
    <w:rsid w:val="001076DE"/>
    <w:rsid w:val="001C4956"/>
    <w:rsid w:val="00250D9E"/>
    <w:rsid w:val="002A5F8E"/>
    <w:rsid w:val="002C5855"/>
    <w:rsid w:val="00315B6F"/>
    <w:rsid w:val="003B348E"/>
    <w:rsid w:val="004047FA"/>
    <w:rsid w:val="00411532"/>
    <w:rsid w:val="00551B81"/>
    <w:rsid w:val="00637B0F"/>
    <w:rsid w:val="006B4B30"/>
    <w:rsid w:val="006D585A"/>
    <w:rsid w:val="00751067"/>
    <w:rsid w:val="0082166C"/>
    <w:rsid w:val="00A62E8C"/>
    <w:rsid w:val="00AE325D"/>
    <w:rsid w:val="00B45BA3"/>
    <w:rsid w:val="00C56020"/>
    <w:rsid w:val="00DB5F13"/>
    <w:rsid w:val="00F40407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9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6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9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6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61BE-ADE5-471E-8E25-B5755FDF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Arabic Instructor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15</cp:revision>
  <cp:lastPrinted>2017-10-17T17:47:00Z</cp:lastPrinted>
  <dcterms:created xsi:type="dcterms:W3CDTF">2012-08-14T20:14:00Z</dcterms:created>
  <dcterms:modified xsi:type="dcterms:W3CDTF">2017-10-17T17:47:00Z</dcterms:modified>
</cp:coreProperties>
</file>