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D1" w:rsidRPr="00433CD1" w:rsidRDefault="00433CD1" w:rsidP="00433CD1">
      <w:pPr>
        <w:rPr>
          <w:rFonts w:cs="Akhbar MT" w:hint="cs"/>
          <w:b/>
          <w:bCs/>
          <w:sz w:val="40"/>
          <w:szCs w:val="40"/>
          <w:u w:val="single"/>
          <w:rtl/>
        </w:rPr>
      </w:pPr>
      <w:r>
        <w:rPr>
          <w:noProof/>
          <w:lang w:bidi="ar-SA"/>
        </w:rPr>
        <w:drawing>
          <wp:anchor distT="0" distB="0" distL="114300" distR="114300" simplePos="0" relativeHeight="251666432" behindDoc="1" locked="0" layoutInCell="1" allowOverlap="1" wp14:anchorId="231A1E94" wp14:editId="3C13C777">
            <wp:simplePos x="0" y="0"/>
            <wp:positionH relativeFrom="column">
              <wp:posOffset>1873885</wp:posOffset>
            </wp:positionH>
            <wp:positionV relativeFrom="paragraph">
              <wp:posOffset>224790</wp:posOffset>
            </wp:positionV>
            <wp:extent cx="1903730" cy="1036955"/>
            <wp:effectExtent l="0" t="0" r="1270" b="0"/>
            <wp:wrapThrough wrapText="bothSides">
              <wp:wrapPolygon edited="0">
                <wp:start x="0" y="0"/>
                <wp:lineTo x="0" y="21031"/>
                <wp:lineTo x="21398" y="21031"/>
                <wp:lineTo x="21398" y="0"/>
                <wp:lineTo x="0" y="0"/>
              </wp:wrapPolygon>
            </wp:wrapThrough>
            <wp:docPr id="14" name="Picture 14" descr="http://www.iwan7.com/uploaded/4068_213099922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wan7.com/uploaded/4068_2130999226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CD1" w:rsidRPr="00433CD1" w:rsidRDefault="00433CD1" w:rsidP="00433CD1">
      <w:pPr>
        <w:rPr>
          <w:rFonts w:ascii="Arial" w:hAnsi="Arial" w:cs="Arial" w:hint="cs"/>
          <w:color w:val="C00000"/>
          <w:sz w:val="28"/>
          <w:szCs w:val="28"/>
          <w:rtl/>
          <w:lang w:bidi="ar-SA"/>
        </w:rPr>
      </w:pPr>
      <w:r w:rsidRPr="00433CD1">
        <w:rPr>
          <w:rFonts w:ascii="Arial Unicode MS" w:eastAsia="Arial Unicode MS" w:hAnsi="Arial Unicode MS" w:cs="Arial Unicode MS" w:hint="cs"/>
          <w:sz w:val="72"/>
          <w:szCs w:val="72"/>
          <w:rtl/>
          <w:lang w:bidi="ar-SA"/>
        </w:rPr>
        <w:t xml:space="preserve">      </w:t>
      </w:r>
      <w:r>
        <w:rPr>
          <w:rFonts w:ascii="Arial" w:hAnsi="Arial" w:cs="Arial" w:hint="cs"/>
          <w:noProof/>
          <w:color w:val="C00000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23095" wp14:editId="689E7C79">
                <wp:simplePos x="0" y="0"/>
                <wp:positionH relativeFrom="column">
                  <wp:posOffset>172085</wp:posOffset>
                </wp:positionH>
                <wp:positionV relativeFrom="paragraph">
                  <wp:posOffset>-140970</wp:posOffset>
                </wp:positionV>
                <wp:extent cx="2238375" cy="1019175"/>
                <wp:effectExtent l="15875" t="14605" r="12700" b="1397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8375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3CD1" w:rsidRPr="006F5AB6" w:rsidRDefault="00433CD1" w:rsidP="00433CD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808080"/>
                                <w:rtl/>
                              </w:rPr>
                              <w:t xml:space="preserve"> </w:t>
                            </w:r>
                            <w:r w:rsidRPr="00F764E9">
                              <w:rPr>
                                <w:rFonts w:hint="eastAsia"/>
                                <w:b/>
                                <w:bCs/>
                                <w:color w:val="808080"/>
                                <w:rtl/>
                              </w:rPr>
                              <w:t>مدرستي</w:t>
                            </w:r>
                            <w:r w:rsidRPr="00F764E9">
                              <w:rPr>
                                <w:color w:val="808080"/>
                                <w:rtl/>
                              </w:rPr>
                              <w:t xml:space="preserve"> : ...............................</w:t>
                            </w:r>
                          </w:p>
                          <w:p w:rsidR="00433CD1" w:rsidRPr="006F5AB6" w:rsidRDefault="00433CD1" w:rsidP="00433CD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764E9">
                              <w:rPr>
                                <w:rFonts w:hint="eastAsia"/>
                                <w:b/>
                                <w:bCs/>
                                <w:color w:val="808080"/>
                                <w:rtl/>
                              </w:rPr>
                              <w:t>صفي</w:t>
                            </w:r>
                            <w:r w:rsidRPr="00F764E9">
                              <w:rPr>
                                <w:color w:val="808080"/>
                                <w:rtl/>
                              </w:rPr>
                              <w:t xml:space="preserve"> : ....................................</w:t>
                            </w:r>
                          </w:p>
                          <w:p w:rsidR="00433CD1" w:rsidRPr="006F5AB6" w:rsidRDefault="00433CD1" w:rsidP="00433CD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764E9">
                              <w:rPr>
                                <w:rFonts w:hint="eastAsia"/>
                                <w:b/>
                                <w:bCs/>
                                <w:color w:val="808080"/>
                                <w:rtl/>
                              </w:rPr>
                              <w:t>اسمي</w:t>
                            </w:r>
                            <w:r w:rsidRPr="00F764E9">
                              <w:rPr>
                                <w:color w:val="808080"/>
                                <w:rtl/>
                              </w:rPr>
                              <w:t xml:space="preserve"> : ....................................</w:t>
                            </w:r>
                          </w:p>
                          <w:p w:rsidR="00433CD1" w:rsidRPr="00F764E9" w:rsidRDefault="00433CD1" w:rsidP="00433CD1">
                            <w:pPr>
                              <w:rPr>
                                <w:color w:val="808080"/>
                                <w:rtl/>
                              </w:rPr>
                            </w:pPr>
                            <w:r w:rsidRPr="00F764E9">
                              <w:rPr>
                                <w:rFonts w:hint="eastAsia"/>
                                <w:b/>
                                <w:bCs/>
                                <w:color w:val="808080"/>
                                <w:rtl/>
                              </w:rPr>
                              <w:t>التّاريخ</w:t>
                            </w:r>
                            <w:r w:rsidRPr="00F764E9">
                              <w:rPr>
                                <w:color w:val="808080"/>
                                <w:rtl/>
                              </w:rPr>
                              <w:t xml:space="preserve"> : ..................................</w:t>
                            </w:r>
                          </w:p>
                          <w:p w:rsidR="00433CD1" w:rsidRDefault="00433CD1" w:rsidP="00433C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left:0;text-align:left;margin-left:13.55pt;margin-top:-11.1pt;width:176.25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" strokecolor="blue" strokeweight="2pt">
                <v:path arrowok="t"/>
                <v:textbox>
                  <w:txbxContent>
                    <w:p w:rsidR="00433CD1" w:rsidRPr="006F5AB6" w:rsidRDefault="00433CD1" w:rsidP="00433CD1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808080"/>
                          <w:rtl/>
                        </w:rPr>
                        <w:t xml:space="preserve"> </w:t>
                      </w:r>
                      <w:r w:rsidRPr="00F764E9">
                        <w:rPr>
                          <w:rFonts w:hint="eastAsia"/>
                          <w:b/>
                          <w:bCs/>
                          <w:color w:val="808080"/>
                          <w:rtl/>
                        </w:rPr>
                        <w:t>مدرستي</w:t>
                      </w:r>
                      <w:r w:rsidRPr="00F764E9">
                        <w:rPr>
                          <w:color w:val="808080"/>
                          <w:rtl/>
                        </w:rPr>
                        <w:t xml:space="preserve"> : ...............................</w:t>
                      </w:r>
                    </w:p>
                    <w:p w:rsidR="00433CD1" w:rsidRPr="006F5AB6" w:rsidRDefault="00433CD1" w:rsidP="00433CD1">
                      <w:pPr>
                        <w:rPr>
                          <w:b/>
                          <w:bCs/>
                          <w:rtl/>
                        </w:rPr>
                      </w:pPr>
                      <w:r w:rsidRPr="00F764E9">
                        <w:rPr>
                          <w:rFonts w:hint="eastAsia"/>
                          <w:b/>
                          <w:bCs/>
                          <w:color w:val="808080"/>
                          <w:rtl/>
                        </w:rPr>
                        <w:t>صفي</w:t>
                      </w:r>
                      <w:r w:rsidRPr="00F764E9">
                        <w:rPr>
                          <w:color w:val="808080"/>
                          <w:rtl/>
                        </w:rPr>
                        <w:t xml:space="preserve"> : ....................................</w:t>
                      </w:r>
                    </w:p>
                    <w:p w:rsidR="00433CD1" w:rsidRPr="006F5AB6" w:rsidRDefault="00433CD1" w:rsidP="00433CD1">
                      <w:pPr>
                        <w:rPr>
                          <w:b/>
                          <w:bCs/>
                          <w:rtl/>
                        </w:rPr>
                      </w:pPr>
                      <w:r w:rsidRPr="00F764E9">
                        <w:rPr>
                          <w:rFonts w:hint="eastAsia"/>
                          <w:b/>
                          <w:bCs/>
                          <w:color w:val="808080"/>
                          <w:rtl/>
                        </w:rPr>
                        <w:t>اسمي</w:t>
                      </w:r>
                      <w:r w:rsidRPr="00F764E9">
                        <w:rPr>
                          <w:color w:val="808080"/>
                          <w:rtl/>
                        </w:rPr>
                        <w:t xml:space="preserve"> : ....................................</w:t>
                      </w:r>
                    </w:p>
                    <w:p w:rsidR="00433CD1" w:rsidRPr="00F764E9" w:rsidRDefault="00433CD1" w:rsidP="00433CD1">
                      <w:pPr>
                        <w:rPr>
                          <w:color w:val="808080"/>
                          <w:rtl/>
                        </w:rPr>
                      </w:pPr>
                      <w:r w:rsidRPr="00F764E9">
                        <w:rPr>
                          <w:rFonts w:hint="eastAsia"/>
                          <w:b/>
                          <w:bCs/>
                          <w:color w:val="808080"/>
                          <w:rtl/>
                        </w:rPr>
                        <w:t>التّاريخ</w:t>
                      </w:r>
                      <w:r w:rsidRPr="00F764E9">
                        <w:rPr>
                          <w:color w:val="808080"/>
                          <w:rtl/>
                        </w:rPr>
                        <w:t xml:space="preserve"> : ..................................</w:t>
                      </w:r>
                    </w:p>
                    <w:p w:rsidR="00433CD1" w:rsidRDefault="00433CD1" w:rsidP="00433CD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 w:hint="cs"/>
          <w:noProof/>
          <w:color w:val="C00000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-473075</wp:posOffset>
                </wp:positionV>
                <wp:extent cx="2238375" cy="1019175"/>
                <wp:effectExtent l="0" t="0" r="28575" b="2857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8375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433CD1" w:rsidRPr="006F5AB6" w:rsidRDefault="00433CD1" w:rsidP="00433CD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808080"/>
                                <w:rtl/>
                              </w:rPr>
                              <w:t xml:space="preserve"> </w:t>
                            </w:r>
                            <w:r w:rsidRPr="00F764E9">
                              <w:rPr>
                                <w:rFonts w:hint="eastAsia"/>
                                <w:b/>
                                <w:bCs/>
                                <w:color w:val="808080"/>
                                <w:rtl/>
                              </w:rPr>
                              <w:t>مدرستي</w:t>
                            </w:r>
                            <w:r w:rsidRPr="00F764E9">
                              <w:rPr>
                                <w:color w:val="808080"/>
                                <w:rtl/>
                              </w:rPr>
                              <w:t xml:space="preserve"> : ...............................</w:t>
                            </w:r>
                          </w:p>
                          <w:p w:rsidR="00433CD1" w:rsidRPr="006F5AB6" w:rsidRDefault="00433CD1" w:rsidP="00433CD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764E9">
                              <w:rPr>
                                <w:rFonts w:hint="eastAsia"/>
                                <w:b/>
                                <w:bCs/>
                                <w:color w:val="808080"/>
                                <w:rtl/>
                              </w:rPr>
                              <w:t>صفي</w:t>
                            </w:r>
                            <w:r w:rsidRPr="00F764E9">
                              <w:rPr>
                                <w:color w:val="808080"/>
                                <w:rtl/>
                              </w:rPr>
                              <w:t xml:space="preserve"> : ....................................</w:t>
                            </w:r>
                          </w:p>
                          <w:p w:rsidR="00433CD1" w:rsidRPr="006F5AB6" w:rsidRDefault="00433CD1" w:rsidP="00433CD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764E9">
                              <w:rPr>
                                <w:rFonts w:hint="eastAsia"/>
                                <w:b/>
                                <w:bCs/>
                                <w:color w:val="808080"/>
                                <w:rtl/>
                              </w:rPr>
                              <w:t>اسمي</w:t>
                            </w:r>
                            <w:r w:rsidRPr="00F764E9">
                              <w:rPr>
                                <w:color w:val="808080"/>
                                <w:rtl/>
                              </w:rPr>
                              <w:t xml:space="preserve"> : ....................................</w:t>
                            </w:r>
                          </w:p>
                          <w:p w:rsidR="00433CD1" w:rsidRPr="00F764E9" w:rsidRDefault="00433CD1" w:rsidP="00433CD1">
                            <w:pPr>
                              <w:rPr>
                                <w:color w:val="808080"/>
                                <w:rtl/>
                              </w:rPr>
                            </w:pPr>
                            <w:r w:rsidRPr="00F764E9">
                              <w:rPr>
                                <w:rFonts w:hint="eastAsia"/>
                                <w:b/>
                                <w:bCs/>
                                <w:color w:val="808080"/>
                                <w:rtl/>
                              </w:rPr>
                              <w:t>التّاريخ</w:t>
                            </w:r>
                            <w:r w:rsidRPr="00F764E9">
                              <w:rPr>
                                <w:color w:val="808080"/>
                                <w:rtl/>
                              </w:rPr>
                              <w:t xml:space="preserve"> : ..................................</w:t>
                            </w:r>
                          </w:p>
                          <w:p w:rsidR="00433CD1" w:rsidRDefault="00433CD1" w:rsidP="00433C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7" style="position:absolute;left:0;text-align:left;margin-left:350.3pt;margin-top:-37.25pt;width:176.2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" fillcolor="window" strokecolor="#8064a2" strokeweight="2pt">
                <v:path arrowok="t"/>
                <v:textbox>
                  <w:txbxContent>
                    <w:p w:rsidR="00433CD1" w:rsidRPr="006F5AB6" w:rsidRDefault="00433CD1" w:rsidP="00433CD1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808080"/>
                          <w:rtl/>
                        </w:rPr>
                        <w:t xml:space="preserve"> </w:t>
                      </w:r>
                      <w:r w:rsidRPr="00F764E9">
                        <w:rPr>
                          <w:rFonts w:hint="eastAsia"/>
                          <w:b/>
                          <w:bCs/>
                          <w:color w:val="808080"/>
                          <w:rtl/>
                        </w:rPr>
                        <w:t>مدرستي</w:t>
                      </w:r>
                      <w:r w:rsidRPr="00F764E9">
                        <w:rPr>
                          <w:color w:val="808080"/>
                          <w:rtl/>
                        </w:rPr>
                        <w:t xml:space="preserve"> : ...............................</w:t>
                      </w:r>
                    </w:p>
                    <w:p w:rsidR="00433CD1" w:rsidRPr="006F5AB6" w:rsidRDefault="00433CD1" w:rsidP="00433CD1">
                      <w:pPr>
                        <w:rPr>
                          <w:b/>
                          <w:bCs/>
                          <w:rtl/>
                        </w:rPr>
                      </w:pPr>
                      <w:r w:rsidRPr="00F764E9">
                        <w:rPr>
                          <w:rFonts w:hint="eastAsia"/>
                          <w:b/>
                          <w:bCs/>
                          <w:color w:val="808080"/>
                          <w:rtl/>
                        </w:rPr>
                        <w:t>صفي</w:t>
                      </w:r>
                      <w:r w:rsidRPr="00F764E9">
                        <w:rPr>
                          <w:color w:val="808080"/>
                          <w:rtl/>
                        </w:rPr>
                        <w:t xml:space="preserve"> : ....................................</w:t>
                      </w:r>
                    </w:p>
                    <w:p w:rsidR="00433CD1" w:rsidRPr="006F5AB6" w:rsidRDefault="00433CD1" w:rsidP="00433CD1">
                      <w:pPr>
                        <w:rPr>
                          <w:b/>
                          <w:bCs/>
                          <w:rtl/>
                        </w:rPr>
                      </w:pPr>
                      <w:r w:rsidRPr="00F764E9">
                        <w:rPr>
                          <w:rFonts w:hint="eastAsia"/>
                          <w:b/>
                          <w:bCs/>
                          <w:color w:val="808080"/>
                          <w:rtl/>
                        </w:rPr>
                        <w:t>اسمي</w:t>
                      </w:r>
                      <w:r w:rsidRPr="00F764E9">
                        <w:rPr>
                          <w:color w:val="808080"/>
                          <w:rtl/>
                        </w:rPr>
                        <w:t xml:space="preserve"> : ....................................</w:t>
                      </w:r>
                    </w:p>
                    <w:p w:rsidR="00433CD1" w:rsidRPr="00F764E9" w:rsidRDefault="00433CD1" w:rsidP="00433CD1">
                      <w:pPr>
                        <w:rPr>
                          <w:color w:val="808080"/>
                          <w:rtl/>
                        </w:rPr>
                      </w:pPr>
                      <w:r w:rsidRPr="00F764E9">
                        <w:rPr>
                          <w:rFonts w:hint="eastAsia"/>
                          <w:b/>
                          <w:bCs/>
                          <w:color w:val="808080"/>
                          <w:rtl/>
                        </w:rPr>
                        <w:t>التّاريخ</w:t>
                      </w:r>
                      <w:r w:rsidRPr="00F764E9">
                        <w:rPr>
                          <w:color w:val="808080"/>
                          <w:rtl/>
                        </w:rPr>
                        <w:t xml:space="preserve"> : ..................................</w:t>
                      </w:r>
                    </w:p>
                    <w:p w:rsidR="00433CD1" w:rsidRDefault="00433CD1" w:rsidP="00433CD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33CD1" w:rsidRPr="00433CD1" w:rsidRDefault="00433CD1" w:rsidP="00433CD1">
      <w:pPr>
        <w:rPr>
          <w:rFonts w:ascii="Arial" w:hAnsi="Arial" w:cs="Arial" w:hint="cs"/>
          <w:color w:val="C00000"/>
          <w:sz w:val="28"/>
          <w:szCs w:val="28"/>
          <w:rtl/>
          <w:lang w:bidi="ar-SA"/>
        </w:rPr>
      </w:pPr>
    </w:p>
    <w:p w:rsidR="00433CD1" w:rsidRPr="00433CD1" w:rsidRDefault="00433CD1" w:rsidP="00433CD1">
      <w:pPr>
        <w:rPr>
          <w:rFonts w:ascii="Arial" w:hAnsi="Arial" w:cs="Arial" w:hint="cs"/>
          <w:color w:val="C00000"/>
          <w:sz w:val="28"/>
          <w:szCs w:val="28"/>
          <w:rtl/>
          <w:lang w:bidi="ar-SA"/>
        </w:rPr>
      </w:pPr>
      <w:r>
        <w:rPr>
          <w:rFonts w:ascii="Arial" w:hAnsi="Arial" w:cs="Arial" w:hint="cs"/>
          <w:b/>
          <w:bCs/>
          <w:noProof/>
          <w:color w:val="C00000"/>
          <w:sz w:val="32"/>
          <w:szCs w:val="32"/>
          <w:rtl/>
          <w:lang w:bidi="ar-SA"/>
        </w:rPr>
        <w:drawing>
          <wp:anchor distT="0" distB="0" distL="114300" distR="114300" simplePos="0" relativeHeight="251669504" behindDoc="0" locked="0" layoutInCell="1" allowOverlap="1" wp14:anchorId="122D207F" wp14:editId="6844693F">
            <wp:simplePos x="0" y="0"/>
            <wp:positionH relativeFrom="column">
              <wp:posOffset>-3348990</wp:posOffset>
            </wp:positionH>
            <wp:positionV relativeFrom="paragraph">
              <wp:posOffset>48260</wp:posOffset>
            </wp:positionV>
            <wp:extent cx="749935" cy="9423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CD1" w:rsidRPr="00433CD1" w:rsidRDefault="00433CD1" w:rsidP="00433CD1">
      <w:pPr>
        <w:rPr>
          <w:rFonts w:ascii="Arial" w:hAnsi="Arial" w:cs="Arial" w:hint="cs"/>
          <w:color w:val="C00000"/>
          <w:sz w:val="28"/>
          <w:szCs w:val="28"/>
          <w:rtl/>
          <w:lang w:bidi="ar-SA"/>
        </w:rPr>
      </w:pPr>
    </w:p>
    <w:p w:rsidR="00433CD1" w:rsidRPr="00433CD1" w:rsidRDefault="00433CD1" w:rsidP="00433CD1">
      <w:pPr>
        <w:jc w:val="center"/>
        <w:rPr>
          <w:rFonts w:ascii="Arial" w:hAnsi="Arial" w:cs="Arial" w:hint="cs"/>
          <w:color w:val="C00000"/>
          <w:sz w:val="28"/>
          <w:szCs w:val="28"/>
          <w:rtl/>
          <w:lang w:bidi="ar-SA"/>
        </w:rPr>
      </w:pPr>
    </w:p>
    <w:p w:rsidR="00433CD1" w:rsidRPr="00433CD1" w:rsidRDefault="00433CD1" w:rsidP="00433CD1">
      <w:pPr>
        <w:jc w:val="center"/>
        <w:rPr>
          <w:rFonts w:ascii="Arial" w:hAnsi="Arial" w:cs="Arial" w:hint="cs"/>
          <w:b/>
          <w:bCs/>
          <w:color w:val="C00000"/>
          <w:sz w:val="32"/>
          <w:szCs w:val="32"/>
          <w:rtl/>
          <w:lang w:bidi="ar-SA"/>
        </w:rPr>
      </w:pPr>
      <w:r>
        <w:rPr>
          <w:rFonts w:ascii="Arial" w:hAnsi="Arial" w:cs="Arial" w:hint="cs"/>
          <w:b/>
          <w:bCs/>
          <w:noProof/>
          <w:color w:val="C00000"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0CA654" wp14:editId="1555A87B">
                <wp:simplePos x="0" y="0"/>
                <wp:positionH relativeFrom="column">
                  <wp:posOffset>780415</wp:posOffset>
                </wp:positionH>
                <wp:positionV relativeFrom="paragraph">
                  <wp:posOffset>76835</wp:posOffset>
                </wp:positionV>
                <wp:extent cx="4087495" cy="825500"/>
                <wp:effectExtent l="0" t="0" r="46355" b="508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7495" cy="825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3CD1" w:rsidRDefault="00433CD1" w:rsidP="00433CD1">
                            <w:pPr>
                              <w:outlineLvl w:val="3"/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SA"/>
                              </w:rPr>
                            </w:pPr>
                            <w:r w:rsidRPr="008E1CB8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لا النّافية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:</w:t>
                            </w:r>
                          </w:p>
                          <w:p w:rsidR="00433CD1" w:rsidRPr="008E1CB8" w:rsidRDefault="00433CD1" w:rsidP="00433CD1">
                            <w:pPr>
                              <w:outlineLvl w:val="3"/>
                              <w:rPr>
                                <w:rFonts w:ascii="Arial" w:hAnsi="Arial" w:cs="Arial"/>
                                <w:b/>
                                <w:bCs/>
                                <w:color w:val="4BACC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هُوَ حرفٌ للنفيِّ، مثل: </w:t>
                            </w:r>
                            <w:r w:rsidRPr="00C41A8A">
                              <w:rPr>
                                <w:rFonts w:ascii="Arial" w:hAnsi="Arial" w:cs="Arial" w:hint="cs"/>
                                <w:b/>
                                <w:bCs/>
                                <w:color w:val="00B0F0"/>
                                <w:sz w:val="32"/>
                                <w:szCs w:val="32"/>
                                <w:u w:val="single"/>
                                <w:rtl/>
                                <w:lang w:bidi="ar-SA"/>
                              </w:rPr>
                              <w:t>محمّد لا يَلْعَبُ الكرةَ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. وهذا الحرف لا يؤثّر على حركة الفعل المضارع الإعرابية.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61.45pt;margin-top:6.05pt;width:321.85pt;height: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433CD1" w:rsidRDefault="00433CD1" w:rsidP="00433CD1">
                      <w:pPr>
                        <w:outlineLvl w:val="3"/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SA"/>
                        </w:rPr>
                      </w:pPr>
                      <w:r w:rsidRPr="008E1CB8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SA"/>
                        </w:rPr>
                        <w:t>لا النّافية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SA"/>
                        </w:rPr>
                        <w:t>:</w:t>
                      </w:r>
                    </w:p>
                    <w:p w:rsidR="00433CD1" w:rsidRPr="008E1CB8" w:rsidRDefault="00433CD1" w:rsidP="00433CD1">
                      <w:pPr>
                        <w:outlineLvl w:val="3"/>
                        <w:rPr>
                          <w:rFonts w:ascii="Arial" w:hAnsi="Arial" w:cs="Arial"/>
                          <w:b/>
                          <w:bCs/>
                          <w:color w:val="4BACC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SA"/>
                        </w:rPr>
                        <w:t xml:space="preserve">هُوَ حرفٌ للنفيِّ، مثل: </w:t>
                      </w:r>
                      <w:r w:rsidRPr="00C41A8A">
                        <w:rPr>
                          <w:rFonts w:ascii="Arial" w:hAnsi="Arial" w:cs="Arial" w:hint="cs"/>
                          <w:b/>
                          <w:bCs/>
                          <w:color w:val="00B0F0"/>
                          <w:sz w:val="32"/>
                          <w:szCs w:val="32"/>
                          <w:u w:val="single"/>
                          <w:rtl/>
                          <w:lang w:bidi="ar-SA"/>
                        </w:rPr>
                        <w:t>محمّد لا يَلْعَبُ الكرةَ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SA"/>
                        </w:rPr>
                        <w:t>. وهذا الحرف لا يؤثّر على حركة الفعل المضارع الإعرابية.</w:t>
                      </w:r>
                    </w:p>
                  </w:txbxContent>
                </v:textbox>
              </v:rect>
            </w:pict>
          </mc:Fallback>
        </mc:AlternateContent>
      </w:r>
      <w:r w:rsidRPr="00433CD1">
        <w:rPr>
          <w:rFonts w:ascii="Arial" w:hAnsi="Arial" w:cs="Arial" w:hint="cs"/>
          <w:b/>
          <w:bCs/>
          <w:color w:val="C00000"/>
          <w:sz w:val="32"/>
          <w:szCs w:val="32"/>
          <w:rtl/>
          <w:lang w:bidi="ar-SA"/>
        </w:rPr>
        <w:t xml:space="preserve">  </w:t>
      </w:r>
    </w:p>
    <w:p w:rsidR="00433CD1" w:rsidRPr="00433CD1" w:rsidRDefault="00433CD1" w:rsidP="00433CD1">
      <w:pPr>
        <w:jc w:val="center"/>
        <w:rPr>
          <w:rFonts w:ascii="Arial" w:hAnsi="Arial" w:cs="Arial" w:hint="cs"/>
          <w:b/>
          <w:bCs/>
          <w:color w:val="C00000"/>
          <w:sz w:val="32"/>
          <w:szCs w:val="32"/>
          <w:rtl/>
          <w:lang w:bidi="ar-SA"/>
        </w:rPr>
      </w:pPr>
    </w:p>
    <w:p w:rsidR="00433CD1" w:rsidRPr="00433CD1" w:rsidRDefault="00433CD1" w:rsidP="00433CD1">
      <w:pPr>
        <w:jc w:val="center"/>
        <w:rPr>
          <w:rFonts w:ascii="Arial" w:hAnsi="Arial" w:cs="Arial" w:hint="cs"/>
          <w:b/>
          <w:bCs/>
          <w:color w:val="C00000"/>
          <w:sz w:val="32"/>
          <w:szCs w:val="32"/>
          <w:rtl/>
          <w:lang w:bidi="ar-SA"/>
        </w:rPr>
      </w:pPr>
    </w:p>
    <w:p w:rsidR="00433CD1" w:rsidRPr="00433CD1" w:rsidRDefault="00433CD1" w:rsidP="00433CD1">
      <w:pPr>
        <w:jc w:val="center"/>
        <w:rPr>
          <w:rFonts w:ascii="Arial" w:hAnsi="Arial" w:cs="Arial" w:hint="cs"/>
          <w:b/>
          <w:bCs/>
          <w:color w:val="C00000"/>
          <w:sz w:val="32"/>
          <w:szCs w:val="32"/>
          <w:rtl/>
          <w:lang w:bidi="ar-SA"/>
        </w:rPr>
      </w:pPr>
    </w:p>
    <w:p w:rsidR="00433CD1" w:rsidRPr="00433CD1" w:rsidRDefault="00433CD1" w:rsidP="00433CD1">
      <w:pPr>
        <w:jc w:val="center"/>
        <w:rPr>
          <w:rFonts w:ascii="Arial" w:hAnsi="Arial" w:cs="Arial" w:hint="cs"/>
          <w:b/>
          <w:bCs/>
          <w:color w:val="C00000"/>
          <w:sz w:val="32"/>
          <w:szCs w:val="32"/>
          <w:rtl/>
          <w:lang w:bidi="ar-SA"/>
        </w:rPr>
      </w:pPr>
    </w:p>
    <w:p w:rsidR="00433CD1" w:rsidRPr="00433CD1" w:rsidRDefault="00433CD1" w:rsidP="00433CD1">
      <w:pPr>
        <w:ind w:left="360"/>
        <w:jc w:val="center"/>
        <w:rPr>
          <w:rFonts w:cs="Akhbar MT" w:hint="cs"/>
          <w:color w:val="C00000"/>
          <w:sz w:val="40"/>
          <w:szCs w:val="40"/>
          <w:u w:val="single"/>
          <w:rtl/>
        </w:rPr>
      </w:pPr>
      <w:r w:rsidRPr="00433CD1">
        <w:rPr>
          <w:rFonts w:cs="Akhbar MT" w:hint="cs"/>
          <w:color w:val="C00000"/>
          <w:sz w:val="40"/>
          <w:szCs w:val="40"/>
          <w:highlight w:val="cyan"/>
          <w:u w:val="single"/>
          <w:rtl/>
          <w:lang w:bidi="ar-SA"/>
        </w:rPr>
        <w:t>حَوّل الجُمل التالية إلى مُثْبَتَة</w:t>
      </w:r>
      <w:r w:rsidRPr="00433CD1">
        <w:rPr>
          <w:rFonts w:cs="Akhbar MT" w:hint="cs"/>
          <w:color w:val="C00000"/>
          <w:sz w:val="40"/>
          <w:szCs w:val="40"/>
          <w:highlight w:val="cyan"/>
          <w:u w:val="single"/>
          <w:rtl/>
        </w:rPr>
        <w:t>:-</w:t>
      </w:r>
    </w:p>
    <w:p w:rsidR="00433CD1" w:rsidRPr="00433CD1" w:rsidRDefault="00433CD1" w:rsidP="00433CD1">
      <w:pPr>
        <w:jc w:val="center"/>
        <w:rPr>
          <w:rFonts w:ascii="Arial" w:hAnsi="Arial" w:cs="Arial" w:hint="cs"/>
          <w:b/>
          <w:bCs/>
          <w:color w:val="C00000"/>
          <w:sz w:val="32"/>
          <w:szCs w:val="32"/>
          <w:rtl/>
        </w:rPr>
      </w:pPr>
    </w:p>
    <w:p w:rsidR="00433CD1" w:rsidRPr="00433CD1" w:rsidRDefault="00433CD1" w:rsidP="00433CD1">
      <w:pPr>
        <w:numPr>
          <w:ilvl w:val="0"/>
          <w:numId w:val="4"/>
        </w:numPr>
        <w:spacing w:line="276" w:lineRule="auto"/>
        <w:rPr>
          <w:rFonts w:hint="cs"/>
          <w:color w:val="C00000"/>
        </w:rPr>
      </w:pPr>
      <w:r w:rsidRPr="00433CD1">
        <w:rPr>
          <w:rFonts w:cs="Simplified Arabic" w:hint="cs"/>
          <w:color w:val="C00000"/>
          <w:sz w:val="36"/>
          <w:szCs w:val="36"/>
          <w:rtl/>
          <w:lang w:eastAsia="he-IL"/>
        </w:rPr>
        <w:t>الولدُ لا يقولُ إلاَّ الصدقّ.</w:t>
      </w:r>
      <w:r>
        <w:rPr>
          <w:rFonts w:cs="Simplified Arabic"/>
          <w:color w:val="C00000"/>
          <w:sz w:val="36"/>
          <w:szCs w:val="36"/>
          <w:lang w:eastAsia="he-IL"/>
        </w:rPr>
        <w:tab/>
      </w:r>
      <w:r w:rsidRPr="00433CD1">
        <w:rPr>
          <w:rFonts w:cs="Simplified Arabic"/>
          <w:sz w:val="36"/>
          <w:szCs w:val="36"/>
          <w:lang w:eastAsia="he-IL"/>
        </w:rPr>
        <w:t xml:space="preserve"> </w:t>
      </w:r>
      <w:r w:rsidRPr="00433CD1">
        <w:rPr>
          <w:rFonts w:cs="Simplified Arabic"/>
          <w:sz w:val="36"/>
          <w:szCs w:val="36"/>
          <w:lang w:eastAsia="he-IL"/>
        </w:rPr>
        <w:t>_______________________________</w:t>
      </w:r>
      <w:r>
        <w:rPr>
          <w:rFonts w:cs="Simplified Arabic"/>
          <w:sz w:val="36"/>
          <w:szCs w:val="36"/>
          <w:lang w:eastAsia="he-IL"/>
        </w:rPr>
        <w:tab/>
      </w:r>
    </w:p>
    <w:p w:rsidR="00433CD1" w:rsidRPr="00433CD1" w:rsidRDefault="00433CD1" w:rsidP="00433CD1">
      <w:pPr>
        <w:numPr>
          <w:ilvl w:val="0"/>
          <w:numId w:val="4"/>
        </w:numPr>
        <w:spacing w:line="276" w:lineRule="auto"/>
        <w:rPr>
          <w:rFonts w:hint="cs"/>
          <w:color w:val="C00000"/>
        </w:rPr>
      </w:pPr>
      <w:r>
        <w:rPr>
          <w:rFonts w:cs="Simplified Arabic" w:hint="cs"/>
          <w:color w:val="C00000"/>
          <w:sz w:val="36"/>
          <w:szCs w:val="36"/>
          <w:rtl/>
          <w:lang w:eastAsia="he-IL" w:bidi="ar-SA"/>
        </w:rPr>
        <w:t>زَينب لا تُحِبُّ الأَكْلَ.</w:t>
      </w:r>
      <w:r>
        <w:rPr>
          <w:rFonts w:cs="Simplified Arabic"/>
          <w:color w:val="C00000"/>
          <w:sz w:val="36"/>
          <w:szCs w:val="36"/>
          <w:lang w:eastAsia="he-IL"/>
        </w:rPr>
        <w:tab/>
      </w:r>
      <w:r>
        <w:rPr>
          <w:rFonts w:cs="Simplified Arabic"/>
          <w:color w:val="C00000"/>
          <w:sz w:val="36"/>
          <w:szCs w:val="36"/>
          <w:lang w:eastAsia="he-IL"/>
        </w:rPr>
        <w:tab/>
      </w:r>
      <w:r w:rsidRPr="00433CD1">
        <w:rPr>
          <w:rFonts w:cs="Simplified Arabic"/>
          <w:sz w:val="36"/>
          <w:szCs w:val="36"/>
          <w:lang w:eastAsia="he-IL"/>
        </w:rPr>
        <w:t>_______________________________</w:t>
      </w:r>
    </w:p>
    <w:p w:rsidR="00433CD1" w:rsidRPr="00433CD1" w:rsidRDefault="00433CD1" w:rsidP="00433CD1">
      <w:pPr>
        <w:numPr>
          <w:ilvl w:val="0"/>
          <w:numId w:val="4"/>
        </w:numPr>
        <w:spacing w:line="276" w:lineRule="auto"/>
        <w:rPr>
          <w:rFonts w:hint="cs"/>
          <w:color w:val="C00000"/>
        </w:rPr>
      </w:pPr>
      <w:r w:rsidRPr="00433CD1">
        <w:rPr>
          <w:rFonts w:cs="Simplified Arabic" w:hint="cs"/>
          <w:color w:val="C00000"/>
          <w:sz w:val="36"/>
          <w:szCs w:val="36"/>
          <w:rtl/>
          <w:lang w:eastAsia="he-IL"/>
        </w:rPr>
        <w:t>مريمُ لا تُمارِسُ الرِّيَاضَةَ.</w:t>
      </w:r>
      <w:r>
        <w:rPr>
          <w:rFonts w:cs="Simplified Arabic"/>
          <w:color w:val="C00000"/>
          <w:sz w:val="36"/>
          <w:szCs w:val="36"/>
          <w:lang w:eastAsia="he-IL"/>
        </w:rPr>
        <w:tab/>
      </w:r>
      <w:r w:rsidRPr="00433CD1">
        <w:rPr>
          <w:rFonts w:cs="Simplified Arabic"/>
          <w:sz w:val="36"/>
          <w:szCs w:val="36"/>
          <w:lang w:eastAsia="he-IL"/>
        </w:rPr>
        <w:t>_______________________________</w:t>
      </w:r>
      <w:r>
        <w:rPr>
          <w:rFonts w:cs="Simplified Arabic"/>
          <w:color w:val="C00000"/>
          <w:sz w:val="36"/>
          <w:szCs w:val="36"/>
          <w:lang w:eastAsia="he-IL"/>
        </w:rPr>
        <w:tab/>
      </w:r>
    </w:p>
    <w:p w:rsidR="00433CD1" w:rsidRPr="00433CD1" w:rsidRDefault="00433CD1" w:rsidP="00433CD1">
      <w:pPr>
        <w:numPr>
          <w:ilvl w:val="0"/>
          <w:numId w:val="4"/>
        </w:numPr>
        <w:spacing w:line="276" w:lineRule="auto"/>
        <w:rPr>
          <w:color w:val="C00000"/>
        </w:rPr>
      </w:pPr>
      <w:r w:rsidRPr="00433CD1">
        <w:rPr>
          <w:rFonts w:cs="Simplified Arabic" w:hint="cs"/>
          <w:color w:val="C00000"/>
          <w:sz w:val="36"/>
          <w:szCs w:val="36"/>
          <w:rtl/>
          <w:lang w:eastAsia="he-IL"/>
        </w:rPr>
        <w:t>أَحْمدُ لا يأَكُلُ الخُبْزَ.</w:t>
      </w:r>
      <w:r>
        <w:rPr>
          <w:rFonts w:cs="Simplified Arabic"/>
          <w:color w:val="C00000"/>
          <w:sz w:val="36"/>
          <w:szCs w:val="36"/>
          <w:lang w:eastAsia="he-IL"/>
        </w:rPr>
        <w:tab/>
      </w:r>
      <w:r>
        <w:rPr>
          <w:rFonts w:cs="Simplified Arabic"/>
          <w:color w:val="C00000"/>
          <w:sz w:val="36"/>
          <w:szCs w:val="36"/>
          <w:lang w:eastAsia="he-IL"/>
        </w:rPr>
        <w:tab/>
      </w:r>
      <w:r w:rsidRPr="00433CD1">
        <w:rPr>
          <w:rFonts w:cs="Simplified Arabic"/>
          <w:sz w:val="36"/>
          <w:szCs w:val="36"/>
          <w:lang w:eastAsia="he-IL"/>
        </w:rPr>
        <w:t>_______________________________</w:t>
      </w:r>
    </w:p>
    <w:p w:rsidR="00433CD1" w:rsidRPr="00433CD1" w:rsidRDefault="00433CD1" w:rsidP="00433CD1">
      <w:pPr>
        <w:ind w:left="360"/>
        <w:jc w:val="center"/>
        <w:rPr>
          <w:rFonts w:cs="Akhbar MT" w:hint="cs"/>
          <w:color w:val="C00000"/>
          <w:sz w:val="40"/>
          <w:szCs w:val="40"/>
          <w:u w:val="single"/>
          <w:rtl/>
        </w:rPr>
      </w:pPr>
      <w:r w:rsidRPr="00433CD1">
        <w:rPr>
          <w:rFonts w:cs="Akhbar MT" w:hint="cs"/>
          <w:color w:val="C00000"/>
          <w:sz w:val="40"/>
          <w:szCs w:val="40"/>
          <w:highlight w:val="cyan"/>
          <w:u w:val="single"/>
          <w:rtl/>
          <w:lang w:bidi="ar-SA"/>
        </w:rPr>
        <w:t>أدخِل (لا النافية) على الجُمَلِ التالية</w:t>
      </w:r>
      <w:r w:rsidRPr="00433CD1">
        <w:rPr>
          <w:rFonts w:cs="Akhbar MT" w:hint="cs"/>
          <w:color w:val="C00000"/>
          <w:sz w:val="40"/>
          <w:szCs w:val="40"/>
          <w:highlight w:val="cyan"/>
          <w:u w:val="single"/>
          <w:rtl/>
        </w:rPr>
        <w:t>:-</w:t>
      </w:r>
    </w:p>
    <w:p w:rsidR="00433CD1" w:rsidRPr="00433CD1" w:rsidRDefault="00433CD1" w:rsidP="00433CD1">
      <w:pPr>
        <w:spacing w:line="276" w:lineRule="auto"/>
        <w:ind w:left="1080"/>
        <w:rPr>
          <w:rFonts w:hint="cs"/>
          <w:color w:val="C00000"/>
        </w:rPr>
      </w:pPr>
    </w:p>
    <w:p w:rsidR="00433CD1" w:rsidRPr="00433CD1" w:rsidRDefault="00433CD1" w:rsidP="00433CD1">
      <w:pPr>
        <w:numPr>
          <w:ilvl w:val="0"/>
          <w:numId w:val="3"/>
        </w:numPr>
        <w:tabs>
          <w:tab w:val="clear" w:pos="360"/>
          <w:tab w:val="num" w:pos="720"/>
        </w:tabs>
        <w:spacing w:line="276" w:lineRule="auto"/>
        <w:rPr>
          <w:rFonts w:hint="cs"/>
        </w:rPr>
      </w:pPr>
      <w:r w:rsidRPr="00433CD1">
        <w:rPr>
          <w:rFonts w:cs="Simplified Arabic" w:hint="cs"/>
          <w:sz w:val="36"/>
          <w:szCs w:val="36"/>
          <w:rtl/>
          <w:lang w:eastAsia="he-IL"/>
        </w:rPr>
        <w:t>أنَا أَدْرُسُ الطِّبَّ.</w:t>
      </w:r>
      <w:r w:rsidRPr="00433CD1">
        <w:rPr>
          <w:rFonts w:cs="Simplified Arabic" w:hint="cs"/>
          <w:sz w:val="36"/>
          <w:szCs w:val="36"/>
          <w:rtl/>
          <w:lang w:eastAsia="he-IL"/>
        </w:rPr>
        <w:tab/>
      </w:r>
      <w:r w:rsidRPr="00433CD1">
        <w:rPr>
          <w:rFonts w:cs="Simplified Arabic" w:hint="cs"/>
          <w:sz w:val="36"/>
          <w:szCs w:val="36"/>
          <w:rtl/>
          <w:lang w:eastAsia="he-IL"/>
        </w:rPr>
        <w:tab/>
      </w:r>
      <w:r w:rsidRPr="00433CD1">
        <w:rPr>
          <w:rFonts w:cs="Simplified Arabic"/>
          <w:sz w:val="36"/>
          <w:szCs w:val="36"/>
          <w:lang w:eastAsia="he-IL"/>
        </w:rPr>
        <w:t>_______________________________</w:t>
      </w:r>
    </w:p>
    <w:p w:rsidR="00433CD1" w:rsidRPr="00433CD1" w:rsidRDefault="00433CD1" w:rsidP="00433CD1">
      <w:pPr>
        <w:numPr>
          <w:ilvl w:val="0"/>
          <w:numId w:val="3"/>
        </w:numPr>
        <w:tabs>
          <w:tab w:val="clear" w:pos="360"/>
          <w:tab w:val="num" w:pos="720"/>
        </w:tabs>
        <w:spacing w:line="276" w:lineRule="auto"/>
        <w:rPr>
          <w:rFonts w:hint="cs"/>
        </w:rPr>
      </w:pPr>
      <w:r w:rsidRPr="00433CD1">
        <w:rPr>
          <w:rFonts w:cs="Simplified Arabic" w:hint="cs"/>
          <w:sz w:val="36"/>
          <w:szCs w:val="36"/>
          <w:rtl/>
          <w:lang w:eastAsia="he-IL"/>
        </w:rPr>
        <w:t>زَيْنَبُ تَسْكُنُ فِي شَقَّةٍ.</w:t>
      </w:r>
      <w:r w:rsidRPr="00433CD1">
        <w:rPr>
          <w:rFonts w:cs="Simplified Arabic" w:hint="cs"/>
          <w:sz w:val="36"/>
          <w:szCs w:val="36"/>
          <w:rtl/>
          <w:lang w:eastAsia="he-IL"/>
        </w:rPr>
        <w:tab/>
      </w:r>
      <w:r w:rsidRPr="00433CD1">
        <w:rPr>
          <w:rFonts w:cs="Simplified Arabic" w:hint="cs"/>
          <w:sz w:val="36"/>
          <w:szCs w:val="36"/>
          <w:rtl/>
          <w:lang w:eastAsia="he-IL"/>
        </w:rPr>
        <w:tab/>
      </w:r>
      <w:r w:rsidRPr="00433CD1">
        <w:rPr>
          <w:rFonts w:cs="Simplified Arabic"/>
          <w:sz w:val="36"/>
          <w:szCs w:val="36"/>
          <w:lang w:eastAsia="he-IL"/>
        </w:rPr>
        <w:t>_______________________________</w:t>
      </w:r>
    </w:p>
    <w:p w:rsidR="00433CD1" w:rsidRPr="00433CD1" w:rsidRDefault="00433CD1" w:rsidP="00433CD1">
      <w:pPr>
        <w:numPr>
          <w:ilvl w:val="0"/>
          <w:numId w:val="3"/>
        </w:numPr>
        <w:tabs>
          <w:tab w:val="clear" w:pos="360"/>
          <w:tab w:val="num" w:pos="720"/>
        </w:tabs>
        <w:spacing w:line="276" w:lineRule="auto"/>
        <w:rPr>
          <w:rFonts w:hint="cs"/>
        </w:rPr>
      </w:pPr>
      <w:r w:rsidRPr="00433CD1">
        <w:rPr>
          <w:rFonts w:cs="Simplified Arabic" w:hint="cs"/>
          <w:sz w:val="36"/>
          <w:szCs w:val="36"/>
          <w:rtl/>
          <w:lang w:eastAsia="he-IL"/>
        </w:rPr>
        <w:t>عَبدُ العزيز يدْرُسُ الأُرْدِيَّة.</w:t>
      </w:r>
      <w:r w:rsidRPr="00433CD1">
        <w:rPr>
          <w:rFonts w:cs="Simplified Arabic" w:hint="cs"/>
          <w:sz w:val="36"/>
          <w:szCs w:val="36"/>
          <w:rtl/>
          <w:lang w:eastAsia="he-IL"/>
        </w:rPr>
        <w:tab/>
      </w:r>
      <w:r w:rsidRPr="00433CD1">
        <w:rPr>
          <w:rFonts w:cs="Simplified Arabic"/>
          <w:sz w:val="36"/>
          <w:szCs w:val="36"/>
          <w:lang w:eastAsia="he-IL"/>
        </w:rPr>
        <w:t>_______________________________</w:t>
      </w:r>
    </w:p>
    <w:p w:rsidR="00433CD1" w:rsidRPr="00433CD1" w:rsidRDefault="00433CD1" w:rsidP="00433CD1">
      <w:pPr>
        <w:numPr>
          <w:ilvl w:val="0"/>
          <w:numId w:val="3"/>
        </w:numPr>
        <w:tabs>
          <w:tab w:val="clear" w:pos="360"/>
          <w:tab w:val="num" w:pos="720"/>
        </w:tabs>
        <w:spacing w:line="276" w:lineRule="auto"/>
        <w:rPr>
          <w:rFonts w:hint="cs"/>
        </w:rPr>
      </w:pPr>
      <w:r w:rsidRPr="00433CD1">
        <w:rPr>
          <w:rFonts w:cs="Simplified Arabic" w:hint="cs"/>
          <w:sz w:val="36"/>
          <w:szCs w:val="36"/>
          <w:rtl/>
          <w:lang w:eastAsia="he-IL"/>
        </w:rPr>
        <w:t>سَعِيدَةُ تَدْرُسُ العَرَبِيَّةَ.</w:t>
      </w:r>
      <w:r w:rsidRPr="00433CD1">
        <w:rPr>
          <w:rFonts w:cs="Simplified Arabic" w:hint="cs"/>
          <w:sz w:val="36"/>
          <w:szCs w:val="36"/>
          <w:rtl/>
          <w:lang w:eastAsia="he-IL"/>
        </w:rPr>
        <w:tab/>
      </w:r>
      <w:r w:rsidRPr="00433CD1">
        <w:rPr>
          <w:rFonts w:cs="Simplified Arabic" w:hint="cs"/>
          <w:sz w:val="36"/>
          <w:szCs w:val="36"/>
          <w:rtl/>
          <w:lang w:eastAsia="he-IL"/>
        </w:rPr>
        <w:tab/>
      </w:r>
      <w:r w:rsidRPr="00433CD1">
        <w:rPr>
          <w:rFonts w:cs="Simplified Arabic"/>
          <w:sz w:val="36"/>
          <w:szCs w:val="36"/>
          <w:lang w:eastAsia="he-IL"/>
        </w:rPr>
        <w:t>_______________________________</w:t>
      </w:r>
    </w:p>
    <w:p w:rsidR="00433CD1" w:rsidRPr="00433CD1" w:rsidRDefault="00433CD1" w:rsidP="00433CD1">
      <w:pPr>
        <w:numPr>
          <w:ilvl w:val="0"/>
          <w:numId w:val="3"/>
        </w:numPr>
        <w:tabs>
          <w:tab w:val="clear" w:pos="360"/>
          <w:tab w:val="num" w:pos="720"/>
        </w:tabs>
        <w:spacing w:line="276" w:lineRule="auto"/>
        <w:rPr>
          <w:rFonts w:hint="cs"/>
        </w:rPr>
      </w:pPr>
      <w:r w:rsidRPr="00433CD1">
        <w:rPr>
          <w:rFonts w:cs="Simplified Arabic" w:hint="cs"/>
          <w:sz w:val="36"/>
          <w:szCs w:val="36"/>
          <w:rtl/>
          <w:lang w:eastAsia="he-IL"/>
        </w:rPr>
        <w:t xml:space="preserve">المُسافِرُ يَصُومُ رَمَضانَ. </w:t>
      </w:r>
      <w:r w:rsidRPr="00433CD1">
        <w:rPr>
          <w:rFonts w:cs="Simplified Arabic" w:hint="cs"/>
          <w:sz w:val="36"/>
          <w:szCs w:val="36"/>
          <w:rtl/>
          <w:lang w:eastAsia="he-IL"/>
        </w:rPr>
        <w:tab/>
      </w:r>
      <w:r w:rsidRPr="00433CD1">
        <w:rPr>
          <w:rFonts w:cs="Simplified Arabic"/>
          <w:sz w:val="36"/>
          <w:szCs w:val="36"/>
          <w:lang w:eastAsia="he-IL"/>
        </w:rPr>
        <w:t>_______________________________</w:t>
      </w:r>
    </w:p>
    <w:p w:rsidR="00433CD1" w:rsidRPr="00433CD1" w:rsidRDefault="00433CD1" w:rsidP="00433CD1">
      <w:pPr>
        <w:numPr>
          <w:ilvl w:val="0"/>
          <w:numId w:val="3"/>
        </w:numPr>
        <w:tabs>
          <w:tab w:val="clear" w:pos="360"/>
          <w:tab w:val="num" w:pos="720"/>
        </w:tabs>
        <w:spacing w:line="276" w:lineRule="auto"/>
        <w:rPr>
          <w:rFonts w:hint="cs"/>
        </w:rPr>
      </w:pPr>
      <w:r w:rsidRPr="00433CD1">
        <w:rPr>
          <w:rFonts w:cs="Simplified Arabic" w:hint="cs"/>
          <w:sz w:val="36"/>
          <w:szCs w:val="36"/>
          <w:rtl/>
          <w:lang w:eastAsia="he-IL"/>
        </w:rPr>
        <w:t xml:space="preserve">سُليمان يَتَّبِعُ الحيمة. </w:t>
      </w:r>
      <w:r w:rsidRPr="00433CD1">
        <w:rPr>
          <w:rFonts w:cs="Simplified Arabic" w:hint="cs"/>
          <w:sz w:val="36"/>
          <w:szCs w:val="36"/>
          <w:rtl/>
          <w:lang w:eastAsia="he-IL"/>
        </w:rPr>
        <w:tab/>
      </w:r>
      <w:r w:rsidRPr="00433CD1">
        <w:rPr>
          <w:rFonts w:cs="Simplified Arabic" w:hint="cs"/>
          <w:sz w:val="36"/>
          <w:szCs w:val="36"/>
          <w:rtl/>
          <w:lang w:eastAsia="he-IL"/>
        </w:rPr>
        <w:tab/>
      </w:r>
      <w:r w:rsidRPr="00433CD1">
        <w:rPr>
          <w:rFonts w:cs="Simplified Arabic"/>
          <w:sz w:val="36"/>
          <w:szCs w:val="36"/>
          <w:lang w:eastAsia="he-IL"/>
        </w:rPr>
        <w:t>_______________________________</w:t>
      </w:r>
    </w:p>
    <w:p w:rsidR="00433CD1" w:rsidRPr="00433CD1" w:rsidRDefault="00433CD1" w:rsidP="00433CD1">
      <w:pPr>
        <w:numPr>
          <w:ilvl w:val="0"/>
          <w:numId w:val="3"/>
        </w:numPr>
        <w:tabs>
          <w:tab w:val="clear" w:pos="360"/>
          <w:tab w:val="num" w:pos="720"/>
        </w:tabs>
        <w:spacing w:line="276" w:lineRule="auto"/>
        <w:rPr>
          <w:rFonts w:hint="cs"/>
        </w:rPr>
      </w:pPr>
      <w:r w:rsidRPr="00433CD1">
        <w:rPr>
          <w:rFonts w:cs="Simplified Arabic" w:hint="cs"/>
          <w:sz w:val="36"/>
          <w:szCs w:val="36"/>
          <w:rtl/>
          <w:lang w:eastAsia="he-IL"/>
        </w:rPr>
        <w:t xml:space="preserve">مُحمّدُ يقطعُ الأزْهَارَ. </w:t>
      </w:r>
      <w:r w:rsidRPr="00433CD1">
        <w:rPr>
          <w:rFonts w:cs="Simplified Arabic" w:hint="cs"/>
          <w:sz w:val="36"/>
          <w:szCs w:val="36"/>
          <w:rtl/>
          <w:lang w:eastAsia="he-IL"/>
        </w:rPr>
        <w:tab/>
      </w:r>
      <w:r w:rsidRPr="00433CD1">
        <w:rPr>
          <w:rFonts w:cs="Simplified Arabic" w:hint="cs"/>
          <w:sz w:val="36"/>
          <w:szCs w:val="36"/>
          <w:rtl/>
          <w:lang w:eastAsia="he-IL"/>
        </w:rPr>
        <w:tab/>
      </w:r>
      <w:r w:rsidRPr="00433CD1">
        <w:rPr>
          <w:rFonts w:cs="Simplified Arabic"/>
          <w:sz w:val="36"/>
          <w:szCs w:val="36"/>
          <w:lang w:eastAsia="he-IL"/>
        </w:rPr>
        <w:t>_______________________________</w:t>
      </w:r>
    </w:p>
    <w:p w:rsidR="00433CD1" w:rsidRPr="00433CD1" w:rsidRDefault="00433CD1" w:rsidP="00433CD1">
      <w:pPr>
        <w:spacing w:line="276" w:lineRule="auto"/>
        <w:jc w:val="center"/>
        <w:rPr>
          <w:rFonts w:ascii="Arial" w:hAnsi="Arial" w:cs="Arial" w:hint="cs"/>
          <w:b/>
          <w:bCs/>
          <w:color w:val="C00000"/>
          <w:sz w:val="32"/>
          <w:szCs w:val="32"/>
          <w:rtl/>
        </w:rPr>
      </w:pPr>
      <w:bookmarkStart w:id="0" w:name="_GoBack"/>
      <w:bookmarkEnd w:id="0"/>
    </w:p>
    <w:sectPr w:rsidR="00433CD1" w:rsidRPr="00433CD1" w:rsidSect="00A33302">
      <w:footerReference w:type="default" r:id="rId10"/>
      <w:pgSz w:w="12240" w:h="15840"/>
      <w:pgMar w:top="810" w:right="810" w:bottom="900" w:left="1440" w:header="720" w:footer="48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857" w:rsidRDefault="00812857" w:rsidP="00E4679E">
      <w:r>
        <w:separator/>
      </w:r>
    </w:p>
  </w:endnote>
  <w:endnote w:type="continuationSeparator" w:id="0">
    <w:p w:rsidR="00812857" w:rsidRDefault="00812857" w:rsidP="00E4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79E" w:rsidRPr="00E4679E" w:rsidRDefault="00E4679E" w:rsidP="00E4679E">
    <w:pPr>
      <w:tabs>
        <w:tab w:val="center" w:pos="4680"/>
        <w:tab w:val="center" w:pos="5027"/>
        <w:tab w:val="left" w:pos="6720"/>
        <w:tab w:val="right" w:pos="9360"/>
      </w:tabs>
      <w:bidi w:val="0"/>
      <w:rPr>
        <w:sz w:val="22"/>
        <w:szCs w:val="22"/>
        <w:lang w:bidi="ar-SA"/>
      </w:rPr>
    </w:pPr>
    <w:r w:rsidRPr="00E4679E">
      <w:rPr>
        <w:lang w:bidi="ar-SA"/>
      </w:rPr>
      <w:tab/>
    </w:r>
    <w:r>
      <w:rPr>
        <w:rFonts w:hint="cs"/>
        <w:noProof/>
        <w:rtl/>
        <w:lang w:bidi="ar-SA"/>
      </w:rPr>
      <w:drawing>
        <wp:anchor distT="0" distB="0" distL="114300" distR="114300" simplePos="0" relativeHeight="251659264" behindDoc="1" locked="0" layoutInCell="1" allowOverlap="1" wp14:anchorId="381DFB63" wp14:editId="7141CD45">
          <wp:simplePos x="0" y="0"/>
          <wp:positionH relativeFrom="column">
            <wp:posOffset>2959100</wp:posOffset>
          </wp:positionH>
          <wp:positionV relativeFrom="paragraph">
            <wp:posOffset>-314325</wp:posOffset>
          </wp:positionV>
          <wp:extent cx="720725" cy="368935"/>
          <wp:effectExtent l="0" t="0" r="3175" b="0"/>
          <wp:wrapThrough wrapText="bothSides">
            <wp:wrapPolygon edited="0">
              <wp:start x="0" y="0"/>
              <wp:lineTo x="0" y="20076"/>
              <wp:lineTo x="21124" y="20076"/>
              <wp:lineTo x="21124" y="0"/>
              <wp:lineTo x="0" y="0"/>
            </wp:wrapPolygon>
          </wp:wrapThrough>
          <wp:docPr id="5" name="Picture 5" descr="http://shorouknews.com/uploadedimages/Caricature/waleed%20taher/original/walid-taher-13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horouknews.com/uploadedimages/Caricature/waleed%20taher/original/walid-taher-13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0" r="5800" b="47951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bidi="ar-SA"/>
      </w:rPr>
      <w:drawing>
        <wp:inline distT="0" distB="0" distL="0" distR="0" wp14:anchorId="046CB4C6" wp14:editId="595FC833">
          <wp:extent cx="219075" cy="2286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679E">
      <w:rPr>
        <w:rFonts w:ascii="Brush Script MT" w:hAnsi="Brush Script MT"/>
        <w:sz w:val="18"/>
        <w:szCs w:val="18"/>
        <w:lang w:bidi="ar-SA"/>
      </w:rPr>
      <w:t xml:space="preserve">Naima Mustapha </w:t>
    </w:r>
    <w:r w:rsidRPr="00E4679E">
      <w:rPr>
        <w:sz w:val="18"/>
        <w:szCs w:val="18"/>
        <w:lang w:bidi="ar-SA"/>
      </w:rPr>
      <w:t xml:space="preserve">/ </w:t>
    </w:r>
    <w:r w:rsidRPr="00E4679E">
      <w:rPr>
        <w:rFonts w:ascii="Tahoma" w:hAnsi="Tahoma" w:cs="Tahoma"/>
        <w:sz w:val="18"/>
        <w:szCs w:val="18"/>
        <w:rtl/>
        <w:lang w:bidi="ar-SA"/>
      </w:rPr>
      <w:t>نعيمة</w:t>
    </w:r>
    <w:r w:rsidRPr="00E4679E">
      <w:rPr>
        <w:rFonts w:ascii="Angsana New" w:hAnsi="Angsana New"/>
        <w:sz w:val="18"/>
        <w:szCs w:val="18"/>
        <w:rtl/>
        <w:lang w:bidi="ar-SA"/>
      </w:rPr>
      <w:t xml:space="preserve"> </w:t>
    </w:r>
    <w:r w:rsidRPr="00E4679E">
      <w:rPr>
        <w:rFonts w:ascii="Tahoma" w:hAnsi="Tahoma" w:cs="Tahoma"/>
        <w:sz w:val="18"/>
        <w:szCs w:val="18"/>
        <w:rtl/>
        <w:lang w:bidi="ar-SA"/>
      </w:rPr>
      <w:t>مصطفى</w:t>
    </w:r>
    <w:r w:rsidRPr="00E4679E">
      <w:rPr>
        <w:rFonts w:ascii="Tahoma" w:hAnsi="Tahoma" w:cs="Tahoma"/>
        <w:sz w:val="18"/>
        <w:szCs w:val="18"/>
        <w:rtl/>
        <w:lang w:bidi="ar-SA"/>
      </w:rPr>
      <w:tab/>
    </w:r>
  </w:p>
  <w:p w:rsidR="00E4679E" w:rsidRDefault="00E46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857" w:rsidRDefault="00812857" w:rsidP="00E4679E">
      <w:r>
        <w:separator/>
      </w:r>
    </w:p>
  </w:footnote>
  <w:footnote w:type="continuationSeparator" w:id="0">
    <w:p w:rsidR="00812857" w:rsidRDefault="00812857" w:rsidP="00E4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BD14981_"/>
      </v:shape>
    </w:pict>
  </w:numPicBullet>
  <w:abstractNum w:abstractNumId="0">
    <w:nsid w:val="014B3724"/>
    <w:multiLevelType w:val="hybridMultilevel"/>
    <w:tmpl w:val="3A261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80BF1"/>
    <w:multiLevelType w:val="hybridMultilevel"/>
    <w:tmpl w:val="AAA293FA"/>
    <w:lvl w:ilvl="0" w:tplc="1E6C7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implified Arabi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C9B49CA"/>
    <w:multiLevelType w:val="hybridMultilevel"/>
    <w:tmpl w:val="23B41750"/>
    <w:lvl w:ilvl="0" w:tplc="D0F4A17C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7313735D"/>
    <w:multiLevelType w:val="hybridMultilevel"/>
    <w:tmpl w:val="F8543030"/>
    <w:lvl w:ilvl="0" w:tplc="D0F4A17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87"/>
    <w:rsid w:val="00020E5B"/>
    <w:rsid w:val="00086487"/>
    <w:rsid w:val="000C3275"/>
    <w:rsid w:val="002C0436"/>
    <w:rsid w:val="0036264F"/>
    <w:rsid w:val="00433CD1"/>
    <w:rsid w:val="00812857"/>
    <w:rsid w:val="009F0F07"/>
    <w:rsid w:val="00A33302"/>
    <w:rsid w:val="00BA301E"/>
    <w:rsid w:val="00CB36D5"/>
    <w:rsid w:val="00E4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48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79E"/>
    <w:rPr>
      <w:rFonts w:ascii="Times New Roman" w:eastAsia="Times New Roman" w:hAnsi="Times New Roman" w:cs="Times New Roman"/>
      <w:sz w:val="24"/>
      <w:szCs w:val="24"/>
      <w:lang w:bidi="ar-AE"/>
    </w:rPr>
  </w:style>
  <w:style w:type="paragraph" w:styleId="Footer">
    <w:name w:val="footer"/>
    <w:basedOn w:val="Normal"/>
    <w:link w:val="FooterChar"/>
    <w:uiPriority w:val="99"/>
    <w:unhideWhenUsed/>
    <w:rsid w:val="00E4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79E"/>
    <w:rPr>
      <w:rFonts w:ascii="Times New Roman" w:eastAsia="Times New Roman" w:hAnsi="Times New Roman" w:cs="Times New Roman"/>
      <w:sz w:val="24"/>
      <w:szCs w:val="24"/>
      <w:lang w:bidi="ar-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9E"/>
    <w:rPr>
      <w:rFonts w:ascii="Tahoma" w:eastAsia="Times New Roman" w:hAnsi="Tahoma" w:cs="Tahoma"/>
      <w:sz w:val="16"/>
      <w:szCs w:val="16"/>
      <w:lang w:bidi="ar-A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48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79E"/>
    <w:rPr>
      <w:rFonts w:ascii="Times New Roman" w:eastAsia="Times New Roman" w:hAnsi="Times New Roman" w:cs="Times New Roman"/>
      <w:sz w:val="24"/>
      <w:szCs w:val="24"/>
      <w:lang w:bidi="ar-AE"/>
    </w:rPr>
  </w:style>
  <w:style w:type="paragraph" w:styleId="Footer">
    <w:name w:val="footer"/>
    <w:basedOn w:val="Normal"/>
    <w:link w:val="FooterChar"/>
    <w:uiPriority w:val="99"/>
    <w:unhideWhenUsed/>
    <w:rsid w:val="00E4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79E"/>
    <w:rPr>
      <w:rFonts w:ascii="Times New Roman" w:eastAsia="Times New Roman" w:hAnsi="Times New Roman" w:cs="Times New Roman"/>
      <w:sz w:val="24"/>
      <w:szCs w:val="24"/>
      <w:lang w:bidi="ar-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9E"/>
    <w:rPr>
      <w:rFonts w:ascii="Tahoma" w:eastAsia="Times New Roman" w:hAnsi="Tahoma" w:cs="Tahoma"/>
      <w:sz w:val="16"/>
      <w:szCs w:val="16"/>
      <w:lang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Al-Huda School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Naima Mustapha</dc:creator>
  <cp:lastModifiedBy>Naima Mustapha</cp:lastModifiedBy>
  <cp:revision>3</cp:revision>
  <cp:lastPrinted>2016-09-15T17:06:00Z</cp:lastPrinted>
  <dcterms:created xsi:type="dcterms:W3CDTF">2016-09-15T17:06:00Z</dcterms:created>
  <dcterms:modified xsi:type="dcterms:W3CDTF">2016-09-15T17:06:00Z</dcterms:modified>
</cp:coreProperties>
</file>